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7722" w14:textId="77777777" w:rsidR="00351313" w:rsidRPr="00330ADF" w:rsidRDefault="00351313" w:rsidP="00351313">
      <w:pPr>
        <w:pStyle w:val="Default"/>
        <w:rPr>
          <w:rFonts w:ascii="Times New Roman" w:hAnsi="Times New Roman" w:cs="Times New Roman"/>
          <w:noProof/>
          <w:lang w:val="ro-RO"/>
        </w:rPr>
      </w:pPr>
    </w:p>
    <w:p w14:paraId="6F762003" w14:textId="77777777" w:rsidR="00351313" w:rsidRPr="00330ADF" w:rsidRDefault="00351313" w:rsidP="00351313">
      <w:pPr>
        <w:pStyle w:val="Default"/>
        <w:rPr>
          <w:rFonts w:ascii="Times New Roman" w:hAnsi="Times New Roman" w:cs="Times New Roman"/>
          <w:noProof/>
          <w:sz w:val="26"/>
          <w:szCs w:val="26"/>
          <w:lang w:val="ro-RO"/>
        </w:rPr>
      </w:pPr>
    </w:p>
    <w:p w14:paraId="21B71145" w14:textId="7B613772" w:rsidR="00351313" w:rsidRPr="005F4BA7" w:rsidRDefault="00351313" w:rsidP="00351313">
      <w:pPr>
        <w:pStyle w:val="Default"/>
        <w:jc w:val="center"/>
        <w:rPr>
          <w:rFonts w:ascii="Times New Roman" w:hAnsi="Times New Roman" w:cs="Times New Roman"/>
          <w:noProof/>
          <w:lang w:val="ro-RO"/>
        </w:rPr>
      </w:pPr>
      <w:r w:rsidRPr="005F4BA7">
        <w:rPr>
          <w:rFonts w:ascii="Times New Roman" w:hAnsi="Times New Roman" w:cs="Times New Roman"/>
          <w:b/>
          <w:bCs/>
          <w:noProof/>
          <w:lang w:val="ro-RO"/>
        </w:rPr>
        <w:t xml:space="preserve">Rezoluția </w:t>
      </w:r>
      <w:r w:rsidR="007753DB" w:rsidRPr="005F4BA7">
        <w:rPr>
          <w:rFonts w:ascii="Times New Roman" w:hAnsi="Times New Roman" w:cs="Times New Roman"/>
          <w:b/>
          <w:bCs/>
          <w:noProof/>
          <w:lang w:val="ro-RO"/>
        </w:rPr>
        <w:t>coordonatorului</w:t>
      </w:r>
    </w:p>
    <w:p w14:paraId="071E596A" w14:textId="77777777" w:rsidR="00351313" w:rsidRPr="005F4BA7" w:rsidRDefault="00351313" w:rsidP="00351313">
      <w:pPr>
        <w:pStyle w:val="Default"/>
        <w:jc w:val="center"/>
        <w:rPr>
          <w:rFonts w:ascii="Times New Roman" w:hAnsi="Times New Roman" w:cs="Times New Roman"/>
          <w:b/>
          <w:bCs/>
          <w:noProof/>
          <w:lang w:val="ro-RO"/>
        </w:rPr>
      </w:pPr>
      <w:r w:rsidRPr="005F4BA7">
        <w:rPr>
          <w:rFonts w:ascii="Times New Roman" w:hAnsi="Times New Roman" w:cs="Times New Roman"/>
          <w:b/>
          <w:bCs/>
          <w:noProof/>
          <w:lang w:val="ro-RO"/>
        </w:rPr>
        <w:t>referitor la Raportul de Similitudine</w:t>
      </w:r>
    </w:p>
    <w:p w14:paraId="3258E6B7" w14:textId="77777777" w:rsidR="00351313" w:rsidRPr="005F4BA7" w:rsidRDefault="00351313" w:rsidP="00351313">
      <w:pPr>
        <w:pStyle w:val="Default"/>
        <w:jc w:val="center"/>
        <w:rPr>
          <w:rFonts w:ascii="Times New Roman" w:hAnsi="Times New Roman" w:cs="Times New Roman"/>
          <w:b/>
          <w:bCs/>
          <w:noProof/>
          <w:lang w:val="ro-RO"/>
        </w:rPr>
      </w:pPr>
    </w:p>
    <w:p w14:paraId="1797BE98" w14:textId="77777777" w:rsidR="00351313" w:rsidRPr="005F4BA7" w:rsidRDefault="00351313" w:rsidP="00351313">
      <w:pPr>
        <w:pStyle w:val="Default"/>
        <w:jc w:val="center"/>
        <w:rPr>
          <w:rFonts w:ascii="Times New Roman" w:hAnsi="Times New Roman" w:cs="Times New Roman"/>
          <w:noProof/>
          <w:lang w:val="ro-RO"/>
        </w:rPr>
      </w:pPr>
    </w:p>
    <w:p w14:paraId="0B34D6F8" w14:textId="3ADC4B87" w:rsidR="00351313" w:rsidRPr="005E2982" w:rsidRDefault="00351313" w:rsidP="009A7037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noProof/>
          <w:color w:val="auto"/>
          <w:lang w:val="ro-RO"/>
        </w:rPr>
      </w:pPr>
      <w:r w:rsidRPr="005F4BA7">
        <w:rPr>
          <w:rFonts w:ascii="Times New Roman" w:hAnsi="Times New Roman" w:cs="Times New Roman"/>
          <w:noProof/>
          <w:lang w:val="ro-RO"/>
        </w:rPr>
        <w:t xml:space="preserve">Declar că am luat la cunoștinţă Raportul de Similitudine generat de către sistemul de detectare a  plagiatului  </w:t>
      </w:r>
      <w:r w:rsidRPr="005F4BA7">
        <w:rPr>
          <w:rFonts w:ascii="Times New Roman" w:hAnsi="Times New Roman" w:cs="Times New Roman"/>
          <w:i/>
          <w:iCs/>
          <w:noProof/>
          <w:lang w:val="ro-RO"/>
        </w:rPr>
        <w:t>Turnitin</w:t>
      </w:r>
      <w:r w:rsidRPr="005F4BA7">
        <w:rPr>
          <w:rFonts w:ascii="Times New Roman" w:hAnsi="Times New Roman" w:cs="Times New Roman"/>
          <w:noProof/>
          <w:lang w:val="ro-RO"/>
        </w:rPr>
        <w:t xml:space="preserve">,  în  urma  efectuării analizei de similitudini pentru </w:t>
      </w:r>
      <w:r w:rsidR="00801F9D" w:rsidRPr="005F4BA7">
        <w:rPr>
          <w:rFonts w:ascii="Times New Roman" w:hAnsi="Times New Roman" w:cs="Times New Roman"/>
          <w:bCs/>
          <w:noProof/>
          <w:lang w:val="ro-RO"/>
        </w:rPr>
        <w:t>lucrarea de</w:t>
      </w:r>
      <w:r w:rsidR="007753DB" w:rsidRPr="005F4BA7">
        <w:rPr>
          <w:rFonts w:ascii="Times New Roman" w:hAnsi="Times New Roman" w:cs="Times New Roman"/>
          <w:bCs/>
          <w:noProof/>
          <w:lang w:val="ro-RO"/>
        </w:rPr>
        <w:t xml:space="preserve"> </w:t>
      </w:r>
      <w:proofErr w:type="spellStart"/>
      <w:r w:rsidR="005E2982" w:rsidRPr="00E4574E">
        <w:rPr>
          <w:rFonts w:ascii="Times New Roman" w:hAnsi="Times New Roman" w:cs="Times New Roman"/>
        </w:rPr>
        <w:t>licență</w:t>
      </w:r>
      <w:proofErr w:type="spellEnd"/>
      <w:r w:rsidR="005E2982" w:rsidRPr="00E4574E">
        <w:rPr>
          <w:rFonts w:ascii="Times New Roman" w:hAnsi="Times New Roman" w:cs="Times New Roman"/>
        </w:rPr>
        <w:t xml:space="preserve"> </w:t>
      </w:r>
      <w:r w:rsidRPr="005F4BA7">
        <w:rPr>
          <w:rFonts w:ascii="Times New Roman" w:hAnsi="Times New Roman" w:cs="Times New Roman"/>
          <w:bCs/>
          <w:noProof/>
          <w:lang w:val="ro-RO"/>
        </w:rPr>
        <w:t>cu titlul:</w:t>
      </w:r>
      <w:r w:rsidRPr="005F4BA7">
        <w:rPr>
          <w:rFonts w:ascii="Times New Roman" w:hAnsi="Times New Roman" w:cs="Times New Roman"/>
          <w:b/>
          <w:bCs/>
          <w:noProof/>
          <w:lang w:val="ro-RO"/>
        </w:rPr>
        <w:t xml:space="preserve"> </w:t>
      </w:r>
      <w:r w:rsidR="00206C3E">
        <w:rPr>
          <w:i/>
          <w:iCs/>
          <w:lang w:val="hu-HU"/>
        </w:rPr>
        <w:t>……………………………</w:t>
      </w:r>
      <w:r w:rsidR="005E2982" w:rsidRPr="00E4574E">
        <w:rPr>
          <w:rFonts w:ascii="Times New Roman" w:hAnsi="Times New Roman" w:cs="Times New Roman"/>
          <w:b/>
          <w:bCs/>
        </w:rPr>
        <w:t xml:space="preserve"> </w:t>
      </w:r>
      <w:r w:rsidR="007753DB" w:rsidRPr="005F4BA7">
        <w:rPr>
          <w:rFonts w:ascii="Times New Roman" w:hAnsi="Times New Roman" w:cs="Times New Roman"/>
          <w:noProof/>
          <w:lang w:val="ro-RO"/>
        </w:rPr>
        <w:t>elaborată de</w:t>
      </w:r>
      <w:r w:rsidR="001D1EE0" w:rsidRPr="005F4BA7">
        <w:rPr>
          <w:rFonts w:ascii="Times New Roman" w:hAnsi="Times New Roman" w:cs="Times New Roman"/>
          <w:noProof/>
          <w:lang w:val="ro-RO"/>
        </w:rPr>
        <w:t xml:space="preserve">: </w:t>
      </w:r>
      <w:r w:rsidR="00206C3E">
        <w:rPr>
          <w:rFonts w:ascii="Times New Roman" w:hAnsi="Times New Roman" w:cs="Times New Roman"/>
          <w:b/>
          <w:bCs/>
          <w:noProof/>
          <w:color w:val="auto"/>
          <w:lang w:val="ro-RO"/>
        </w:rPr>
        <w:t>...............................................</w:t>
      </w:r>
    </w:p>
    <w:p w14:paraId="687E2A9A" w14:textId="77777777" w:rsidR="00351313" w:rsidRPr="005F4BA7" w:rsidRDefault="00351313" w:rsidP="00351313">
      <w:pPr>
        <w:pStyle w:val="Default"/>
        <w:rPr>
          <w:rFonts w:ascii="Times New Roman" w:hAnsi="Times New Roman" w:cs="Times New Roman"/>
          <w:noProof/>
          <w:lang w:val="ro-RO"/>
        </w:rPr>
      </w:pPr>
      <w:r w:rsidRPr="005F4BA7">
        <w:rPr>
          <w:rFonts w:ascii="Times New Roman" w:hAnsi="Times New Roman" w:cs="Times New Roman"/>
          <w:noProof/>
          <w:lang w:val="ro-RO"/>
        </w:rPr>
        <w:t xml:space="preserve">                      </w:t>
      </w:r>
    </w:p>
    <w:p w14:paraId="6F66A77B" w14:textId="369A8200" w:rsidR="00351313" w:rsidRPr="005F4BA7" w:rsidRDefault="00351313" w:rsidP="00351313">
      <w:pPr>
        <w:pStyle w:val="Default"/>
        <w:rPr>
          <w:rFonts w:ascii="Times New Roman" w:hAnsi="Times New Roman" w:cs="Times New Roman"/>
          <w:noProof/>
          <w:lang w:val="ro-RO"/>
        </w:rPr>
      </w:pPr>
      <w:r w:rsidRPr="005F4BA7">
        <w:rPr>
          <w:rFonts w:ascii="Times New Roman" w:hAnsi="Times New Roman" w:cs="Times New Roman"/>
          <w:b/>
          <w:bCs/>
          <w:noProof/>
          <w:lang w:val="ro-RO"/>
        </w:rPr>
        <w:t xml:space="preserve">Raportului de Similitudine </w:t>
      </w:r>
      <w:r w:rsidR="007753DB" w:rsidRPr="005F4BA7">
        <w:rPr>
          <w:rFonts w:ascii="Times New Roman" w:hAnsi="Times New Roman" w:cs="Times New Roman"/>
          <w:b/>
          <w:bCs/>
          <w:noProof/>
          <w:lang w:val="ro-RO"/>
        </w:rPr>
        <w:t xml:space="preserve">Turnitin </w:t>
      </w:r>
      <w:r w:rsidRPr="005F4BA7">
        <w:rPr>
          <w:rFonts w:ascii="Times New Roman" w:hAnsi="Times New Roman" w:cs="Times New Roman"/>
          <w:noProof/>
          <w:lang w:val="ro-RO"/>
        </w:rPr>
        <w:t>indică</w:t>
      </w:r>
      <w:r w:rsidR="007753DB" w:rsidRPr="005F4BA7">
        <w:rPr>
          <w:rFonts w:ascii="Times New Roman" w:hAnsi="Times New Roman" w:cs="Times New Roman"/>
          <w:noProof/>
          <w:lang w:val="ro-RO"/>
        </w:rPr>
        <w:t xml:space="preserve"> un c</w:t>
      </w:r>
      <w:r w:rsidRPr="005F4BA7">
        <w:rPr>
          <w:rFonts w:ascii="Times New Roman" w:hAnsi="Times New Roman" w:cs="Times New Roman"/>
          <w:noProof/>
          <w:lang w:val="ro-RO"/>
        </w:rPr>
        <w:t xml:space="preserve">oeficientul de </w:t>
      </w:r>
      <w:r w:rsidR="007753DB" w:rsidRPr="005F4BA7">
        <w:rPr>
          <w:rFonts w:ascii="Times New Roman" w:hAnsi="Times New Roman" w:cs="Times New Roman"/>
          <w:noProof/>
          <w:lang w:val="ro-RO"/>
        </w:rPr>
        <w:t>s</w:t>
      </w:r>
      <w:r w:rsidRPr="005F4BA7">
        <w:rPr>
          <w:rFonts w:ascii="Times New Roman" w:hAnsi="Times New Roman" w:cs="Times New Roman"/>
          <w:noProof/>
          <w:lang w:val="ro-RO"/>
        </w:rPr>
        <w:t xml:space="preserve">imilitudine </w:t>
      </w:r>
      <w:r w:rsidR="007753DB" w:rsidRPr="005F4BA7">
        <w:rPr>
          <w:rFonts w:ascii="Times New Roman" w:hAnsi="Times New Roman" w:cs="Times New Roman"/>
          <w:noProof/>
          <w:lang w:val="ro-RO"/>
        </w:rPr>
        <w:t>de</w:t>
      </w:r>
      <w:r w:rsidRPr="005F4BA7">
        <w:rPr>
          <w:rFonts w:ascii="Times New Roman" w:hAnsi="Times New Roman" w:cs="Times New Roman"/>
          <w:b/>
          <w:bCs/>
          <w:noProof/>
          <w:lang w:val="ro-RO"/>
        </w:rPr>
        <w:t xml:space="preserve"> </w:t>
      </w:r>
      <w:r w:rsidR="00085DC9" w:rsidRPr="005F4BA7">
        <w:rPr>
          <w:rFonts w:ascii="Times New Roman" w:hAnsi="Times New Roman" w:cs="Times New Roman"/>
          <w:b/>
          <w:bCs/>
          <w:noProof/>
          <w:lang w:val="ro-RO"/>
        </w:rPr>
        <w:t>................</w:t>
      </w:r>
      <w:r w:rsidR="00075466" w:rsidRPr="005F4BA7">
        <w:rPr>
          <w:rFonts w:ascii="Times New Roman" w:hAnsi="Times New Roman" w:cs="Times New Roman"/>
          <w:b/>
          <w:bCs/>
          <w:noProof/>
          <w:lang w:val="ro-RO"/>
        </w:rPr>
        <w:t xml:space="preserve"> </w:t>
      </w:r>
      <w:r w:rsidRPr="005F4BA7">
        <w:rPr>
          <w:rFonts w:ascii="Times New Roman" w:hAnsi="Times New Roman" w:cs="Times New Roman"/>
          <w:b/>
          <w:bCs/>
          <w:noProof/>
          <w:lang w:val="ro-RO"/>
        </w:rPr>
        <w:t>%</w:t>
      </w:r>
    </w:p>
    <w:p w14:paraId="503413D1" w14:textId="516D0E04" w:rsidR="00351313" w:rsidRPr="005F4BA7" w:rsidRDefault="00351313" w:rsidP="00351313">
      <w:pPr>
        <w:pStyle w:val="Default"/>
        <w:rPr>
          <w:rFonts w:ascii="Times New Roman" w:hAnsi="Times New Roman" w:cs="Times New Roman"/>
          <w:noProof/>
          <w:lang w:val="ro-RO"/>
        </w:rPr>
      </w:pPr>
    </w:p>
    <w:p w14:paraId="52B55932" w14:textId="6090854F" w:rsidR="00351313" w:rsidRPr="005F4BA7" w:rsidRDefault="00351313" w:rsidP="00351313">
      <w:pPr>
        <w:pStyle w:val="Default"/>
        <w:rPr>
          <w:rFonts w:ascii="Times New Roman" w:hAnsi="Times New Roman" w:cs="Times New Roman"/>
          <w:noProof/>
          <w:lang w:val="ro-RO"/>
        </w:rPr>
      </w:pPr>
      <w:r w:rsidRPr="005F4BA7">
        <w:rPr>
          <w:rFonts w:ascii="Times New Roman" w:hAnsi="Times New Roman" w:cs="Times New Roman"/>
          <w:b/>
          <w:bCs/>
          <w:noProof/>
          <w:lang w:val="ro-RO"/>
        </w:rPr>
        <w:t xml:space="preserve">Observaţiile </w:t>
      </w:r>
      <w:r w:rsidR="007753DB" w:rsidRPr="005F4BA7">
        <w:rPr>
          <w:rFonts w:ascii="Times New Roman" w:hAnsi="Times New Roman" w:cs="Times New Roman"/>
          <w:b/>
          <w:bCs/>
          <w:noProof/>
          <w:lang w:val="ro-RO"/>
        </w:rPr>
        <w:t>coordonatorului lucrării</w:t>
      </w:r>
      <w:r w:rsidRPr="005F4BA7">
        <w:rPr>
          <w:rFonts w:ascii="Times New Roman" w:hAnsi="Times New Roman" w:cs="Times New Roman"/>
          <w:b/>
          <w:bCs/>
          <w:noProof/>
          <w:lang w:val="ro-RO"/>
        </w:rPr>
        <w:t xml:space="preserve"> referitoare la Raportul de Similitudine: </w:t>
      </w:r>
    </w:p>
    <w:p w14:paraId="315F281D" w14:textId="0D4B014B" w:rsidR="000E5407" w:rsidRPr="005F4BA7" w:rsidRDefault="00075466" w:rsidP="00351313">
      <w:pPr>
        <w:pStyle w:val="Default"/>
        <w:rPr>
          <w:rFonts w:ascii="Times New Roman" w:hAnsi="Times New Roman" w:cs="Times New Roman"/>
          <w:noProof/>
          <w:lang w:val="ro-RO"/>
        </w:rPr>
      </w:pPr>
      <w:r w:rsidRPr="005F4BA7">
        <w:rPr>
          <w:rFonts w:ascii="Times New Roman" w:hAnsi="Times New Roman" w:cs="Times New Roman"/>
          <w:noProof/>
          <w:lang w:val="ro-RO"/>
        </w:rPr>
        <w:t>-</w:t>
      </w:r>
    </w:p>
    <w:p w14:paraId="0D6C5748" w14:textId="77777777" w:rsidR="00075466" w:rsidRPr="005F4BA7" w:rsidRDefault="00075466" w:rsidP="00351313">
      <w:pPr>
        <w:pStyle w:val="Default"/>
        <w:rPr>
          <w:rFonts w:ascii="Times New Roman" w:hAnsi="Times New Roman" w:cs="Times New Roman"/>
          <w:i/>
          <w:iCs/>
          <w:noProof/>
          <w:lang w:val="ro-RO"/>
        </w:rPr>
      </w:pPr>
    </w:p>
    <w:p w14:paraId="55BD4597" w14:textId="77777777" w:rsidR="007753DB" w:rsidRPr="005F4BA7" w:rsidRDefault="007753DB" w:rsidP="007753DB">
      <w:pPr>
        <w:pStyle w:val="Default"/>
        <w:rPr>
          <w:rFonts w:ascii="Times New Roman" w:hAnsi="Times New Roman" w:cs="Times New Roman"/>
          <w:noProof/>
          <w:lang w:val="ro-RO"/>
        </w:rPr>
      </w:pPr>
      <w:r w:rsidRPr="005F4BA7">
        <w:rPr>
          <w:rFonts w:ascii="Times New Roman" w:hAnsi="Times New Roman" w:cs="Times New Roman"/>
          <w:b/>
          <w:bCs/>
          <w:noProof/>
          <w:lang w:val="ro-RO"/>
        </w:rPr>
        <w:t xml:space="preserve">După analizarea raportului am constatat următoarele: </w:t>
      </w:r>
    </w:p>
    <w:p w14:paraId="59238C11" w14:textId="77777777" w:rsidR="007753DB" w:rsidRPr="005F4BA7" w:rsidRDefault="007753DB" w:rsidP="007753DB">
      <w:pPr>
        <w:pStyle w:val="Default"/>
        <w:spacing w:after="98"/>
        <w:rPr>
          <w:rFonts w:ascii="Times New Roman" w:hAnsi="Times New Roman" w:cs="Times New Roman"/>
          <w:noProof/>
          <w:lang w:val="ro-RO"/>
        </w:rPr>
      </w:pPr>
      <w:r w:rsidRPr="005F4BA7">
        <w:rPr>
          <w:rFonts w:ascii="Times New Roman" w:hAnsi="Times New Roman" w:cs="Times New Roman"/>
          <w:noProof/>
          <w:lang w:val="ro-RO"/>
        </w:rPr>
        <w:t xml:space="preserve"> lucrarea poate fi depusă pentru susținere </w:t>
      </w:r>
    </w:p>
    <w:p w14:paraId="43C15CB0" w14:textId="77777777" w:rsidR="007753DB" w:rsidRPr="005F4BA7" w:rsidRDefault="007753DB" w:rsidP="007753DB">
      <w:pPr>
        <w:pStyle w:val="Default"/>
        <w:spacing w:after="98"/>
        <w:rPr>
          <w:rFonts w:ascii="Times New Roman" w:hAnsi="Times New Roman" w:cs="Times New Roman"/>
          <w:noProof/>
          <w:lang w:val="ro-RO"/>
        </w:rPr>
      </w:pPr>
      <w:r w:rsidRPr="005F4BA7">
        <w:rPr>
          <w:rFonts w:ascii="Times New Roman" w:hAnsi="Times New Roman" w:cs="Times New Roman"/>
          <w:noProof/>
          <w:lang w:val="ro-RO"/>
        </w:rPr>
        <w:t xml:space="preserve"> nu admit lucrarea în vederea susţinerii, deoarece preluările care au fost depistate în lucrare nu sunt justificate şi poartă semne de plagiat. </w:t>
      </w:r>
    </w:p>
    <w:p w14:paraId="6C0DB715" w14:textId="77777777" w:rsidR="007753DB" w:rsidRPr="005F4BA7" w:rsidRDefault="007753DB" w:rsidP="007753DB">
      <w:pPr>
        <w:pStyle w:val="Default"/>
        <w:rPr>
          <w:rFonts w:ascii="Times New Roman" w:hAnsi="Times New Roman" w:cs="Times New Roman"/>
          <w:noProof/>
          <w:lang w:val="ro-RO"/>
        </w:rPr>
      </w:pPr>
      <w:r w:rsidRPr="005F4BA7">
        <w:rPr>
          <w:rFonts w:ascii="Times New Roman" w:hAnsi="Times New Roman" w:cs="Times New Roman"/>
          <w:noProof/>
          <w:lang w:val="ro-RO"/>
        </w:rPr>
        <w:t xml:space="preserve"> nu admit lucrarea în vederea susţinerii, deoarece conține modificări intenţionate ale textului, care indică o tentativă de disimulare a preluărilor neautorizate, care pot fi indicatori de plagiat. </w:t>
      </w:r>
    </w:p>
    <w:p w14:paraId="7078C12A" w14:textId="77777777" w:rsidR="007753DB" w:rsidRPr="005F4BA7" w:rsidRDefault="007753DB" w:rsidP="00351313">
      <w:pPr>
        <w:pStyle w:val="Default"/>
        <w:rPr>
          <w:rFonts w:ascii="Times New Roman" w:hAnsi="Times New Roman" w:cs="Times New Roman"/>
          <w:i/>
          <w:iCs/>
          <w:noProof/>
          <w:lang w:val="ro-RO"/>
        </w:rPr>
      </w:pPr>
    </w:p>
    <w:p w14:paraId="7C6C5E61" w14:textId="77777777" w:rsidR="00075466" w:rsidRPr="005F4BA7" w:rsidRDefault="00075466" w:rsidP="00075466">
      <w:pPr>
        <w:pStyle w:val="BodyText"/>
        <w:spacing w:before="1" w:line="456" w:lineRule="auto"/>
        <w:ind w:left="100" w:right="7662"/>
        <w:rPr>
          <w:rFonts w:ascii="Times New Roman" w:hAnsi="Times New Roman" w:cs="Times New Roman"/>
          <w:spacing w:val="-2"/>
        </w:rPr>
      </w:pPr>
    </w:p>
    <w:p w14:paraId="1F66CDFC" w14:textId="68B9AFCF" w:rsidR="00075466" w:rsidRPr="00137955" w:rsidRDefault="00075466" w:rsidP="00075466">
      <w:pPr>
        <w:pStyle w:val="BodyText"/>
        <w:spacing w:before="1" w:line="456" w:lineRule="auto"/>
        <w:ind w:left="100" w:right="7662"/>
        <w:rPr>
          <w:rFonts w:ascii="Times New Roman" w:hAnsi="Times New Roman" w:cs="Times New Roman"/>
        </w:rPr>
      </w:pPr>
      <w:r w:rsidRPr="005F4BA7">
        <w:rPr>
          <w:rFonts w:ascii="Times New Roman" w:hAnsi="Times New Roman" w:cs="Times New Roman"/>
          <w:spacing w:val="-2"/>
        </w:rPr>
        <w:t xml:space="preserve">Cluj-Napoca, </w:t>
      </w:r>
      <w:r w:rsidR="005F4BA7" w:rsidRPr="00137955">
        <w:rPr>
          <w:rFonts w:ascii="Times New Roman" w:hAnsi="Times New Roman" w:cs="Times New Roman"/>
          <w:spacing w:val="-2"/>
          <w:w w:val="105"/>
        </w:rPr>
        <w:t>....</w:t>
      </w:r>
      <w:r w:rsidRPr="00137955">
        <w:rPr>
          <w:rFonts w:ascii="Times New Roman" w:hAnsi="Times New Roman" w:cs="Times New Roman"/>
          <w:spacing w:val="-2"/>
          <w:w w:val="105"/>
        </w:rPr>
        <w:t>.06.202</w:t>
      </w:r>
      <w:r w:rsidR="005F4BA7" w:rsidRPr="00137955">
        <w:rPr>
          <w:rFonts w:ascii="Times New Roman" w:hAnsi="Times New Roman" w:cs="Times New Roman"/>
          <w:spacing w:val="-2"/>
          <w:w w:val="105"/>
        </w:rPr>
        <w:t>6</w:t>
      </w:r>
    </w:p>
    <w:p w14:paraId="45F8F604" w14:textId="77777777" w:rsidR="00075466" w:rsidRPr="005F4BA7" w:rsidRDefault="00075466" w:rsidP="00075466">
      <w:pPr>
        <w:pStyle w:val="BodyText"/>
        <w:spacing w:before="245"/>
        <w:rPr>
          <w:rFonts w:ascii="Times New Roman" w:hAnsi="Times New Roman" w:cs="Times New Roman"/>
        </w:rPr>
      </w:pPr>
    </w:p>
    <w:p w14:paraId="7B02DD81" w14:textId="77777777" w:rsidR="00075466" w:rsidRPr="005F4BA7" w:rsidRDefault="00075466" w:rsidP="005F4BA7">
      <w:pPr>
        <w:pStyle w:val="BodyText"/>
        <w:spacing w:line="456" w:lineRule="auto"/>
        <w:ind w:right="114"/>
        <w:jc w:val="right"/>
        <w:rPr>
          <w:rFonts w:ascii="Times New Roman" w:hAnsi="Times New Roman" w:cs="Times New Roman"/>
        </w:rPr>
      </w:pPr>
      <w:r w:rsidRPr="005F4BA7">
        <w:rPr>
          <w:rFonts w:ascii="Times New Roman" w:hAnsi="Times New Roman" w:cs="Times New Roman"/>
          <w:w w:val="105"/>
        </w:rPr>
        <w:t>Coordonator</w:t>
      </w:r>
      <w:r w:rsidRPr="005F4BA7">
        <w:rPr>
          <w:rFonts w:ascii="Times New Roman" w:hAnsi="Times New Roman" w:cs="Times New Roman"/>
          <w:spacing w:val="-16"/>
          <w:w w:val="105"/>
        </w:rPr>
        <w:t xml:space="preserve"> </w:t>
      </w:r>
      <w:r w:rsidRPr="005F4BA7">
        <w:rPr>
          <w:rFonts w:ascii="Times New Roman" w:hAnsi="Times New Roman" w:cs="Times New Roman"/>
          <w:w w:val="105"/>
        </w:rPr>
        <w:t xml:space="preserve">ştiinţific, </w:t>
      </w:r>
    </w:p>
    <w:p w14:paraId="5459AC03" w14:textId="77777777" w:rsidR="00075466" w:rsidRPr="005F4BA7" w:rsidRDefault="00075466" w:rsidP="00075466">
      <w:pPr>
        <w:pStyle w:val="BodyText"/>
        <w:spacing w:before="8"/>
        <w:jc w:val="right"/>
        <w:rPr>
          <w:rFonts w:ascii="Times New Roman" w:hAnsi="Times New Roman" w:cs="Times New Roman"/>
        </w:rPr>
      </w:pPr>
    </w:p>
    <w:p w14:paraId="0F28DAFD" w14:textId="77777777" w:rsidR="00075466" w:rsidRPr="005F4BA7" w:rsidRDefault="00075466" w:rsidP="00075466">
      <w:pPr>
        <w:pStyle w:val="BodyText"/>
        <w:jc w:val="right"/>
        <w:rPr>
          <w:rFonts w:ascii="Times New Roman" w:hAnsi="Times New Roman" w:cs="Times New Roman"/>
        </w:rPr>
      </w:pPr>
    </w:p>
    <w:p w14:paraId="2D65E4F7" w14:textId="27878CD9" w:rsidR="00075466" w:rsidRPr="005F4BA7" w:rsidRDefault="00075466" w:rsidP="00075466">
      <w:pPr>
        <w:pStyle w:val="BodyText"/>
        <w:jc w:val="right"/>
        <w:rPr>
          <w:rFonts w:ascii="Times New Roman" w:hAnsi="Times New Roman" w:cs="Times New Roman"/>
        </w:rPr>
      </w:pPr>
    </w:p>
    <w:p w14:paraId="0A91FFFA" w14:textId="270CA5E3" w:rsidR="009C16EF" w:rsidRPr="005F4BA7" w:rsidRDefault="009C16EF" w:rsidP="00075466">
      <w:pPr>
        <w:pStyle w:val="Default"/>
        <w:rPr>
          <w:rFonts w:ascii="Times New Roman" w:hAnsi="Times New Roman" w:cs="Times New Roman"/>
          <w:noProof/>
          <w:lang w:val="ro-RO"/>
        </w:rPr>
      </w:pPr>
    </w:p>
    <w:p w14:paraId="3257E6C2" w14:textId="77777777" w:rsidR="005F4BA7" w:rsidRPr="005F4BA7" w:rsidRDefault="005F4BA7">
      <w:pPr>
        <w:pStyle w:val="Default"/>
        <w:rPr>
          <w:rFonts w:ascii="Times New Roman" w:hAnsi="Times New Roman" w:cs="Times New Roman"/>
          <w:noProof/>
          <w:lang w:val="ro-RO"/>
        </w:rPr>
      </w:pPr>
    </w:p>
    <w:sectPr w:rsidR="005F4BA7" w:rsidRPr="005F4BA7" w:rsidSect="0000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77"/>
    <w:rsid w:val="00003EFD"/>
    <w:rsid w:val="00075466"/>
    <w:rsid w:val="00085DC9"/>
    <w:rsid w:val="000E3B9C"/>
    <w:rsid w:val="000E5407"/>
    <w:rsid w:val="001012BB"/>
    <w:rsid w:val="00137955"/>
    <w:rsid w:val="001701A8"/>
    <w:rsid w:val="001D0512"/>
    <w:rsid w:val="001D1EE0"/>
    <w:rsid w:val="00206C3E"/>
    <w:rsid w:val="00216488"/>
    <w:rsid w:val="002415A1"/>
    <w:rsid w:val="002F32AA"/>
    <w:rsid w:val="003139FE"/>
    <w:rsid w:val="00330ADF"/>
    <w:rsid w:val="00351313"/>
    <w:rsid w:val="0037338D"/>
    <w:rsid w:val="003877DA"/>
    <w:rsid w:val="003D4665"/>
    <w:rsid w:val="003F02DB"/>
    <w:rsid w:val="0042236B"/>
    <w:rsid w:val="00430168"/>
    <w:rsid w:val="0048524A"/>
    <w:rsid w:val="0052632E"/>
    <w:rsid w:val="00573596"/>
    <w:rsid w:val="005A4C05"/>
    <w:rsid w:val="005E2982"/>
    <w:rsid w:val="005F4BA7"/>
    <w:rsid w:val="00643504"/>
    <w:rsid w:val="006A6FE2"/>
    <w:rsid w:val="00755684"/>
    <w:rsid w:val="007753DB"/>
    <w:rsid w:val="00781522"/>
    <w:rsid w:val="00791FDE"/>
    <w:rsid w:val="007D26B8"/>
    <w:rsid w:val="00801F9D"/>
    <w:rsid w:val="00953C3C"/>
    <w:rsid w:val="00984A57"/>
    <w:rsid w:val="009A7037"/>
    <w:rsid w:val="009C16EF"/>
    <w:rsid w:val="009E0CC3"/>
    <w:rsid w:val="00A25B32"/>
    <w:rsid w:val="00A475B8"/>
    <w:rsid w:val="00A5704C"/>
    <w:rsid w:val="00AE0E92"/>
    <w:rsid w:val="00AE5512"/>
    <w:rsid w:val="00B44141"/>
    <w:rsid w:val="00B54C42"/>
    <w:rsid w:val="00C448C8"/>
    <w:rsid w:val="00C81BEA"/>
    <w:rsid w:val="00C83272"/>
    <w:rsid w:val="00CA4FEF"/>
    <w:rsid w:val="00CA54D2"/>
    <w:rsid w:val="00CE3577"/>
    <w:rsid w:val="00CF3BFE"/>
    <w:rsid w:val="00D431D4"/>
    <w:rsid w:val="00D501CC"/>
    <w:rsid w:val="00E11B5B"/>
    <w:rsid w:val="00E9550F"/>
    <w:rsid w:val="00EE5D9F"/>
    <w:rsid w:val="00F21A03"/>
    <w:rsid w:val="00F76DA5"/>
    <w:rsid w:val="00F772BA"/>
    <w:rsid w:val="00F91463"/>
    <w:rsid w:val="00FA11EF"/>
    <w:rsid w:val="00FC19A2"/>
    <w:rsid w:val="00FD05A9"/>
    <w:rsid w:val="00FE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492F"/>
  <w15:docId w15:val="{1D60B662-A1F1-4504-A689-EAB39422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E92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131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5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75466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noProof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75466"/>
    <w:rPr>
      <w:rFonts w:ascii="Liberation Serif" w:eastAsia="Liberation Serif" w:hAnsi="Liberation Serif" w:cs="Liberation Serif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95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C3C"/>
    <w:rPr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C3C"/>
    <w:rPr>
      <w:b/>
      <w:bCs/>
      <w:noProof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565FEF9742B4BAE33562D6AC3C645" ma:contentTypeVersion="3" ma:contentTypeDescription="Create a new document." ma:contentTypeScope="" ma:versionID="85c9b85ac6a63bc47b470d8658b1d6e6">
  <xsd:schema xmlns:xsd="http://www.w3.org/2001/XMLSchema" xmlns:xs="http://www.w3.org/2001/XMLSchema" xmlns:p="http://schemas.microsoft.com/office/2006/metadata/properties" xmlns:ns2="796cbca8-7bfd-40d4-b0c1-c97bb82a8d62" targetNamespace="http://schemas.microsoft.com/office/2006/metadata/properties" ma:root="true" ma:fieldsID="69ebe8a68e061d4c01b2ecd865ba7409" ns2:_="">
    <xsd:import namespace="796cbca8-7bfd-40d4-b0c1-c97bb82a8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bca8-7bfd-40d4-b0c1-c97bb82a8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A81128-1E59-4390-A02E-1A23E9BCA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cbca8-7bfd-40d4-b0c1-c97bb82a8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51282-10A6-4699-8742-051ACD295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633EA-7ACC-4ED3-BA97-B3F2C2ED03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Nicolita</dc:creator>
  <cp:lastModifiedBy>Kinga Kalcza</cp:lastModifiedBy>
  <cp:revision>13</cp:revision>
  <cp:lastPrinted>2025-06-14T07:32:00Z</cp:lastPrinted>
  <dcterms:created xsi:type="dcterms:W3CDTF">2024-06-11T17:39:00Z</dcterms:created>
  <dcterms:modified xsi:type="dcterms:W3CDTF">2026-05-29T10:31:00Z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0x01010042B565FEF9742B4BAE33562D6AC3C645</vt:lpwstr>
  </property>
</Properties>
</file>